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1E595" w14:textId="4C8602E7" w:rsidR="00652A64" w:rsidRDefault="00652A64" w:rsidP="00A312D6">
      <w:pPr>
        <w:shd w:val="clear" w:color="auto" w:fill="FFFFFF"/>
        <w:tabs>
          <w:tab w:val="left" w:pos="6129"/>
          <w:tab w:val="left" w:leader="underscore" w:pos="8181"/>
        </w:tabs>
        <w:ind w:left="86"/>
        <w:jc w:val="center"/>
        <w:rPr>
          <w:b/>
          <w:spacing w:val="-3"/>
          <w:szCs w:val="24"/>
        </w:rPr>
      </w:pPr>
      <w:r>
        <w:rPr>
          <w:b/>
          <w:spacing w:val="-3"/>
          <w:szCs w:val="24"/>
        </w:rPr>
        <w:tab/>
        <w:t>5 priedas</w:t>
      </w:r>
    </w:p>
    <w:p w14:paraId="2872BA64" w14:textId="77777777" w:rsidR="00652A64" w:rsidRDefault="00652A64" w:rsidP="00D40618">
      <w:pPr>
        <w:shd w:val="clear" w:color="auto" w:fill="FFFFFF"/>
        <w:tabs>
          <w:tab w:val="left" w:pos="6129"/>
          <w:tab w:val="left" w:leader="underscore" w:pos="8181"/>
        </w:tabs>
        <w:rPr>
          <w:b/>
          <w:spacing w:val="-3"/>
          <w:szCs w:val="24"/>
        </w:rPr>
      </w:pPr>
    </w:p>
    <w:p w14:paraId="01016E7B" w14:textId="67303D60" w:rsidR="00652A64" w:rsidRDefault="00652A64" w:rsidP="00A312D6">
      <w:pPr>
        <w:shd w:val="clear" w:color="auto" w:fill="FFFFFF"/>
        <w:tabs>
          <w:tab w:val="left" w:pos="6129"/>
          <w:tab w:val="left" w:leader="underscore" w:pos="8181"/>
        </w:tabs>
        <w:ind w:left="86"/>
        <w:jc w:val="center"/>
        <w:rPr>
          <w:b/>
          <w:spacing w:val="-3"/>
          <w:szCs w:val="24"/>
        </w:rPr>
      </w:pPr>
      <w:r>
        <w:rPr>
          <w:b/>
          <w:spacing w:val="-3"/>
          <w:szCs w:val="24"/>
        </w:rPr>
        <w:t>(sutarties projektas)</w:t>
      </w:r>
    </w:p>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77777777" w:rsidR="00C91BE4" w:rsidRDefault="00C91BE4" w:rsidP="00A312D6">
      <w:pPr>
        <w:shd w:val="clear" w:color="auto" w:fill="FFFFFF"/>
        <w:tabs>
          <w:tab w:val="left" w:pos="6129"/>
          <w:tab w:val="left" w:leader="underscore" w:pos="8181"/>
        </w:tabs>
        <w:ind w:left="86"/>
        <w:jc w:val="center"/>
        <w:rPr>
          <w:b/>
          <w:spacing w:val="-3"/>
          <w:szCs w:val="24"/>
        </w:rPr>
      </w:pPr>
    </w:p>
    <w:p w14:paraId="3C984A41" w14:textId="10F27268" w:rsidR="00253CD4" w:rsidRDefault="00253CD4" w:rsidP="00163ACC">
      <w:pPr>
        <w:jc w:val="center"/>
      </w:pPr>
      <w:r>
        <w:t>202</w:t>
      </w:r>
      <w:r w:rsidR="007A39EC">
        <w:t>5</w:t>
      </w:r>
      <w:r w:rsidR="001327A9">
        <w:t xml:space="preserve"> m.</w:t>
      </w:r>
      <w:r w:rsidR="00110208">
        <w:t xml:space="preserve">     </w:t>
      </w:r>
      <w:r w:rsidR="00322A97">
        <w:t xml:space="preserve">   </w:t>
      </w:r>
      <w:r w:rsidR="00CC5B4B">
        <w:t xml:space="preserve">  </w:t>
      </w:r>
      <w:r w:rsidR="00163ACC">
        <w:t xml:space="preserve">     </w:t>
      </w:r>
      <w:r w:rsidR="00CC5B4B">
        <w:t xml:space="preserve"> </w:t>
      </w:r>
      <w:r>
        <w:t xml:space="preserve">d. 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7DEE9187" w:rsidR="00253CD4" w:rsidRPr="00110208" w:rsidRDefault="00253CD4" w:rsidP="00274DC2">
      <w:pPr>
        <w:ind w:firstLine="1247"/>
        <w:jc w:val="both"/>
      </w:pPr>
      <w:r>
        <w:tab/>
      </w:r>
      <w:r w:rsidR="00410724" w:rsidRPr="001327A9">
        <w:rPr>
          <w:b/>
          <w:bCs/>
        </w:rPr>
        <w:t>Viešoji įstaiga Ylakių globos namai</w:t>
      </w:r>
      <w:r w:rsidR="00274DC2" w:rsidRPr="00274DC2">
        <w:rPr>
          <w:rFonts w:eastAsia="Calibri"/>
          <w:szCs w:val="24"/>
        </w:rPr>
        <w:t>, juridinio asmens kodas</w:t>
      </w:r>
      <w:r w:rsidR="000E0AC1">
        <w:rPr>
          <w:rFonts w:eastAsia="Calibri"/>
          <w:szCs w:val="24"/>
        </w:rPr>
        <w:t xml:space="preserve"> 191549885</w:t>
      </w:r>
      <w:r w:rsidR="00274DC2" w:rsidRPr="00274DC2">
        <w:rPr>
          <w:rFonts w:eastAsia="Calibri"/>
          <w:szCs w:val="24"/>
        </w:rPr>
        <w:t>, atstovaujama</w:t>
      </w:r>
      <w:r w:rsidR="00274DC2">
        <w:t xml:space="preserve"> </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Pr="00F634C4">
        <w:rPr>
          <w:szCs w:val="24"/>
        </w:rPr>
        <w:t xml:space="preserve"> (toliau – Užsakovas)</w:t>
      </w:r>
      <w:r w:rsidRPr="00BB7910">
        <w:rPr>
          <w:szCs w:val="24"/>
        </w:rPr>
        <w:t xml:space="preserve"> ir</w:t>
      </w:r>
      <w:r w:rsidR="00A32B66">
        <w:rPr>
          <w:szCs w:val="24"/>
        </w:rPr>
        <w:t>..........</w:t>
      </w:r>
      <w:r w:rsidRPr="00662378">
        <w:rPr>
          <w:b/>
          <w:color w:val="000000"/>
          <w:szCs w:val="24"/>
        </w:rPr>
        <w:t xml:space="preserve">, </w:t>
      </w:r>
      <w:r w:rsidRPr="00662378">
        <w:rPr>
          <w:szCs w:val="24"/>
        </w:rPr>
        <w:t>įmonės kodas</w:t>
      </w:r>
      <w:r w:rsidR="00CC5B4B">
        <w:rPr>
          <w:szCs w:val="24"/>
        </w:rPr>
        <w:t xml:space="preserve"> </w:t>
      </w:r>
      <w:r w:rsidR="00A32B66">
        <w:rPr>
          <w:szCs w:val="24"/>
        </w:rPr>
        <w:t>...........</w:t>
      </w:r>
      <w:r>
        <w:rPr>
          <w:color w:val="000000"/>
          <w:szCs w:val="24"/>
        </w:rPr>
        <w:t>, atstovaujama</w:t>
      </w:r>
      <w:r w:rsidR="00A32B66">
        <w:rPr>
          <w:color w:val="000000"/>
          <w:szCs w:val="24"/>
        </w:rPr>
        <w:t>............</w:t>
      </w:r>
      <w:r w:rsidRPr="00662378">
        <w:rPr>
          <w:color w:val="000000"/>
          <w:szCs w:val="24"/>
        </w:rPr>
        <w:t xml:space="preserve">, veikiančio pagal </w:t>
      </w:r>
      <w:r w:rsidR="00A32B66">
        <w:rPr>
          <w:color w:val="000000"/>
          <w:szCs w:val="24"/>
        </w:rPr>
        <w:t>...................</w:t>
      </w:r>
      <w:r w:rsidRPr="00662378">
        <w:rPr>
          <w:color w:val="000000"/>
          <w:szCs w:val="24"/>
        </w:rPr>
        <w:t xml:space="preserve">(toliau – Rangovas), </w:t>
      </w:r>
      <w:r w:rsidRPr="00BB7910">
        <w:rPr>
          <w:spacing w:val="-8"/>
          <w:szCs w:val="24"/>
        </w:rPr>
        <w:t xml:space="preserve">toliau kartu šioje </w:t>
      </w:r>
      <w:r>
        <w:rPr>
          <w:spacing w:val="-8"/>
          <w:szCs w:val="24"/>
        </w:rPr>
        <w:t>darbų sutartyje vadinami „Šalimis</w:t>
      </w:r>
      <w:r w:rsidRPr="00BB7910">
        <w:rPr>
          <w:spacing w:val="-8"/>
          <w:szCs w:val="24"/>
        </w:rPr>
        <w:t>“</w:t>
      </w:r>
      <w:r>
        <w:rPr>
          <w:spacing w:val="-8"/>
          <w:szCs w:val="24"/>
        </w:rPr>
        <w:t>, o kiekvienas atskirai – „Šalimi</w:t>
      </w:r>
      <w:r w:rsidRPr="00BB7910">
        <w:rPr>
          <w:spacing w:val="-8"/>
          <w:szCs w:val="24"/>
        </w:rPr>
        <w:t xml:space="preserve">“, </w:t>
      </w:r>
      <w:r w:rsidRPr="00BB7910">
        <w:rPr>
          <w:szCs w:val="24"/>
        </w:rPr>
        <w:t xml:space="preserve">sudarė šią </w:t>
      </w:r>
      <w:r w:rsidR="00D01AA2">
        <w:rPr>
          <w:szCs w:val="24"/>
        </w:rPr>
        <w:t xml:space="preserve">rangos </w:t>
      </w:r>
      <w:r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2CDAC04C" w:rsidR="00253CD4" w:rsidRDefault="0038271D" w:rsidP="00A312D6">
      <w:pPr>
        <w:jc w:val="center"/>
        <w:rPr>
          <w:b/>
          <w:bCs/>
          <w:szCs w:val="24"/>
        </w:rPr>
      </w:pPr>
      <w:r>
        <w:rPr>
          <w:b/>
          <w:bCs/>
          <w:szCs w:val="24"/>
        </w:rPr>
        <w:t>I</w:t>
      </w:r>
      <w:r w:rsidR="00253CD4">
        <w:rPr>
          <w:b/>
          <w:bCs/>
          <w:szCs w:val="24"/>
        </w:rPr>
        <w:t>. SUTARTIES DALYKAS</w:t>
      </w:r>
    </w:p>
    <w:p w14:paraId="29BCC04C" w14:textId="77777777" w:rsidR="00154D3B" w:rsidRPr="00F91E35" w:rsidRDefault="00154D3B" w:rsidP="00A312D6">
      <w:pPr>
        <w:jc w:val="center"/>
        <w:rPr>
          <w:b/>
          <w:bCs/>
          <w:szCs w:val="24"/>
        </w:rPr>
      </w:pPr>
    </w:p>
    <w:p w14:paraId="28F96546" w14:textId="23DFAA3A" w:rsidR="00C07CE6" w:rsidRPr="00110208" w:rsidRDefault="00253CD4" w:rsidP="00274DC2">
      <w:pPr>
        <w:ind w:firstLine="1418"/>
        <w:jc w:val="both"/>
        <w:rPr>
          <w:b/>
          <w:bCs/>
        </w:rPr>
      </w:pPr>
      <w:r w:rsidRPr="00BF65AE">
        <w:rPr>
          <w:szCs w:val="24"/>
        </w:rPr>
        <w:t>1</w:t>
      </w:r>
      <w:r>
        <w:rPr>
          <w:szCs w:val="24"/>
        </w:rPr>
        <w:t>.1</w:t>
      </w:r>
      <w:r w:rsidRPr="006A5519">
        <w:rPr>
          <w:b/>
          <w:bCs/>
          <w:szCs w:val="24"/>
        </w:rPr>
        <w:t>.</w:t>
      </w:r>
      <w:r w:rsidR="00CC5B4B" w:rsidRPr="006A5519">
        <w:rPr>
          <w:b/>
          <w:bCs/>
        </w:rPr>
        <w:t xml:space="preserve"> </w:t>
      </w:r>
      <w:r w:rsidR="0060015A" w:rsidRPr="0060015A">
        <w:rPr>
          <w:b/>
          <w:bCs/>
        </w:rPr>
        <w:t xml:space="preserve">Gyvenamosios (įvairioms socialinėms grupėms) paskirties pastato 1N2p Salantų g. 7, Barstyčiai, Skuodo r. sav. kapitalinio remonto darbai </w:t>
      </w:r>
      <w:r w:rsidR="00110208">
        <w:t>(toliau – Darbai).</w:t>
      </w:r>
    </w:p>
    <w:p w14:paraId="7570F10D" w14:textId="08E59C0A" w:rsidR="00B90D3E" w:rsidRPr="00B90D3E" w:rsidRDefault="00B90D3E" w:rsidP="00B90D3E">
      <w:pPr>
        <w:tabs>
          <w:tab w:val="left" w:pos="1320"/>
        </w:tabs>
        <w:suppressAutoHyphens w:val="0"/>
        <w:ind w:firstLine="1298"/>
        <w:jc w:val="both"/>
        <w:rPr>
          <w:rFonts w:eastAsia="Calibri"/>
          <w:szCs w:val="24"/>
          <w:lang w:eastAsia="en-US"/>
        </w:rPr>
      </w:pPr>
      <w:r w:rsidRPr="00B90D3E">
        <w:rPr>
          <w:rFonts w:eastAsia="Calibri"/>
          <w:bCs/>
          <w:szCs w:val="24"/>
          <w:lang w:eastAsia="en-US"/>
        </w:rPr>
        <w:t>1.2. Darbų techninė specifikacija, apimtys, pagrindiniai reikalavimai ir kt. pateikiami</w:t>
      </w:r>
      <w:r w:rsidR="009442EC">
        <w:rPr>
          <w:rFonts w:eastAsia="Calibri"/>
          <w:bCs/>
          <w:szCs w:val="24"/>
          <w:lang w:eastAsia="en-US"/>
        </w:rPr>
        <w:t xml:space="preserve"> </w:t>
      </w:r>
      <w:r w:rsidR="00BA68CB" w:rsidRPr="00BA68CB">
        <w:rPr>
          <w:rFonts w:eastAsia="Calibri"/>
          <w:bCs/>
          <w:szCs w:val="24"/>
          <w:lang w:eastAsia="en-US"/>
        </w:rPr>
        <w:t>„Gyvenamosios (įvairioms socialinėms grupėms) paskirties pastato 1N2p Salantų g. 7, Barstyčiai, Skuodo r. sav. kapitalinio remonto projekte“</w:t>
      </w:r>
      <w:r w:rsidRPr="00B90D3E">
        <w:rPr>
          <w:rFonts w:eastAsia="Calibri"/>
          <w:szCs w:val="24"/>
          <w:lang w:eastAsia="en-US"/>
        </w:rPr>
        <w:t xml:space="preserve"> (toliau </w:t>
      </w:r>
      <w:r w:rsidR="00F33A49">
        <w:rPr>
          <w:rFonts w:eastAsia="Calibri"/>
          <w:szCs w:val="24"/>
          <w:lang w:eastAsia="en-US"/>
        </w:rPr>
        <w:t xml:space="preserve">– </w:t>
      </w:r>
      <w:r w:rsidRPr="00B90D3E">
        <w:rPr>
          <w:rFonts w:eastAsia="Calibri"/>
          <w:szCs w:val="24"/>
          <w:lang w:eastAsia="en-US"/>
        </w:rPr>
        <w:t>Projektas).</w:t>
      </w:r>
    </w:p>
    <w:p w14:paraId="08DC7DD5" w14:textId="77777777" w:rsidR="00B90D3E" w:rsidRPr="00B90D3E" w:rsidRDefault="00B90D3E" w:rsidP="00B90D3E">
      <w:pPr>
        <w:tabs>
          <w:tab w:val="left" w:pos="1320"/>
        </w:tabs>
        <w:suppressAutoHyphens w:val="0"/>
        <w:ind w:firstLine="1298"/>
        <w:jc w:val="both"/>
        <w:rPr>
          <w:rFonts w:eastAsia="Calibri"/>
          <w:bCs/>
          <w:szCs w:val="24"/>
          <w:lang w:eastAsia="en-US"/>
        </w:rPr>
      </w:pPr>
      <w:r w:rsidRPr="00B90D3E">
        <w:rPr>
          <w:rFonts w:eastAsia="Calibri"/>
          <w:bCs/>
          <w:szCs w:val="24"/>
          <w:lang w:eastAsia="en-US"/>
        </w:rPr>
        <w:t>1.3. Projektas, lokalinės darbų sąmatos, Veiklų sąrašas, Darbų pirkimo dokumentai bei Rangovo pasiūlymas yra neatskiriamos šios Sutarties dalys. Jų reikalavimai yra privalomi Sutarties Šalims.</w:t>
      </w:r>
    </w:p>
    <w:p w14:paraId="46325A63" w14:textId="77777777" w:rsidR="00CF3FE5" w:rsidRDefault="00CF3FE5" w:rsidP="00C07CE6">
      <w:pPr>
        <w:ind w:firstLine="1418"/>
        <w:jc w:val="both"/>
      </w:pPr>
    </w:p>
    <w:p w14:paraId="1D9A958E" w14:textId="023EC4AE" w:rsidR="00253CD4" w:rsidRDefault="0038271D" w:rsidP="00A312D6">
      <w:pPr>
        <w:tabs>
          <w:tab w:val="left" w:pos="1260"/>
          <w:tab w:val="left" w:pos="1440"/>
        </w:tabs>
        <w:jc w:val="center"/>
        <w:rPr>
          <w:b/>
          <w:szCs w:val="24"/>
        </w:rPr>
      </w:pPr>
      <w:r>
        <w:rPr>
          <w:b/>
          <w:szCs w:val="24"/>
        </w:rPr>
        <w:t>II</w:t>
      </w:r>
      <w:r w:rsidR="00253CD4">
        <w:rPr>
          <w:b/>
          <w:szCs w:val="24"/>
        </w:rPr>
        <w:t>. DARBŲ ATLIKIMO KAINA</w:t>
      </w:r>
    </w:p>
    <w:p w14:paraId="30FC8F72" w14:textId="77777777" w:rsidR="00EF64A8" w:rsidRDefault="00EF64A8" w:rsidP="00A312D6">
      <w:pPr>
        <w:tabs>
          <w:tab w:val="left" w:pos="1260"/>
          <w:tab w:val="left" w:pos="1440"/>
        </w:tabs>
        <w:jc w:val="center"/>
        <w:rPr>
          <w:b/>
          <w:szCs w:val="24"/>
        </w:rPr>
      </w:pPr>
    </w:p>
    <w:p w14:paraId="7370F8DF" w14:textId="6F8D5190" w:rsidR="00343EB4" w:rsidRPr="00C55A8F" w:rsidRDefault="00253CD4" w:rsidP="00110208">
      <w:pPr>
        <w:tabs>
          <w:tab w:val="left" w:pos="1260"/>
          <w:tab w:val="left" w:pos="1440"/>
        </w:tabs>
        <w:ind w:firstLine="1418"/>
        <w:jc w:val="both"/>
        <w:rPr>
          <w:i/>
        </w:rPr>
      </w:pPr>
      <w:r w:rsidRPr="00C55A8F">
        <w:rPr>
          <w:i/>
          <w:szCs w:val="24"/>
        </w:rPr>
        <w:t>2.1.</w:t>
      </w:r>
      <w:r w:rsidRPr="00C55A8F">
        <w:rPr>
          <w:i/>
        </w:rPr>
        <w:t xml:space="preserve"> Sutarties kaina:</w:t>
      </w: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1B4BCB36" w:rsidR="00253CD4" w:rsidRPr="00EA7BB9" w:rsidRDefault="00C474E7" w:rsidP="0065661E">
      <w:pPr>
        <w:tabs>
          <w:tab w:val="left" w:pos="1260"/>
          <w:tab w:val="left" w:pos="1440"/>
        </w:tabs>
        <w:ind w:firstLine="1418"/>
        <w:jc w:val="both"/>
        <w:rPr>
          <w:szCs w:val="24"/>
          <w:lang w:eastAsia="en-US"/>
        </w:rPr>
      </w:pPr>
      <w:r>
        <w:rPr>
          <w:szCs w:val="24"/>
          <w:lang w:eastAsia="en-US"/>
        </w:rPr>
        <w:t>2.3.</w:t>
      </w:r>
      <w:r w:rsidR="00C55A8F">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0E7D908C" w:rsidR="00253CD4" w:rsidRDefault="0038271D" w:rsidP="00A312D6">
      <w:pPr>
        <w:tabs>
          <w:tab w:val="left" w:pos="1259"/>
        </w:tabs>
        <w:jc w:val="center"/>
        <w:rPr>
          <w:b/>
          <w:bCs/>
          <w:szCs w:val="24"/>
        </w:rPr>
      </w:pPr>
      <w:r>
        <w:rPr>
          <w:b/>
          <w:bCs/>
          <w:szCs w:val="24"/>
        </w:rPr>
        <w:t>III</w:t>
      </w:r>
      <w:r w:rsidR="00253CD4">
        <w:rPr>
          <w:b/>
          <w:bCs/>
          <w:szCs w:val="24"/>
        </w:rPr>
        <w:t>. DARBŲ ATLIKIMO TERMINAI, ATSISKAITYMO TVARKA</w:t>
      </w:r>
    </w:p>
    <w:p w14:paraId="15E56350" w14:textId="77777777" w:rsidR="002B0FC4" w:rsidRDefault="002B0FC4" w:rsidP="00A312D6">
      <w:pPr>
        <w:tabs>
          <w:tab w:val="left" w:pos="1259"/>
        </w:tabs>
        <w:jc w:val="center"/>
        <w:rPr>
          <w:b/>
          <w:bCs/>
          <w:szCs w:val="24"/>
        </w:rPr>
      </w:pPr>
    </w:p>
    <w:p w14:paraId="1D1FD8DB" w14:textId="618B9F91" w:rsidR="002B0FC4" w:rsidRDefault="00253CD4" w:rsidP="002B0FC4">
      <w:pPr>
        <w:pStyle w:val="Pagrindinistekstas"/>
        <w:tabs>
          <w:tab w:val="left" w:pos="1418"/>
        </w:tabs>
        <w:spacing w:after="0"/>
        <w:ind w:firstLine="1418"/>
        <w:jc w:val="both"/>
        <w:textAlignment w:val="baseline"/>
        <w:rPr>
          <w:bCs/>
          <w:i/>
          <w:szCs w:val="24"/>
        </w:rPr>
      </w:pPr>
      <w:r>
        <w:rPr>
          <w:bCs/>
          <w:szCs w:val="24"/>
        </w:rPr>
        <w:t>3.1</w:t>
      </w:r>
      <w:r w:rsidRPr="001F0FC4">
        <w:rPr>
          <w:bCs/>
          <w:szCs w:val="24"/>
        </w:rPr>
        <w:t>.</w:t>
      </w:r>
      <w:r w:rsidR="002B0FC4">
        <w:rPr>
          <w:bCs/>
          <w:szCs w:val="24"/>
        </w:rPr>
        <w:t xml:space="preserve"> </w:t>
      </w:r>
      <w:r w:rsidR="002B0FC4" w:rsidRPr="00492338">
        <w:rPr>
          <w:bCs/>
          <w:i/>
          <w:szCs w:val="24"/>
        </w:rPr>
        <w:t>Sutartis įsigalios nuo tos dienos, kai Rangovas ne vėliau kaip per 3 (tris) darbo dienas nuo Sutarties pasiraš</w:t>
      </w:r>
      <w:r w:rsidR="00035ABA">
        <w:rPr>
          <w:bCs/>
          <w:i/>
          <w:szCs w:val="24"/>
        </w:rPr>
        <w:t xml:space="preserve">ymo dienos pateiks Užsakovui </w:t>
      </w:r>
      <w:r w:rsidR="002B0FC4" w:rsidRPr="00492338">
        <w:rPr>
          <w:bCs/>
          <w:i/>
          <w:szCs w:val="24"/>
        </w:rPr>
        <w:t>lokalines darbų sąmatas</w:t>
      </w:r>
      <w:r w:rsidR="008C53E4">
        <w:rPr>
          <w:bCs/>
          <w:i/>
          <w:szCs w:val="24"/>
        </w:rPr>
        <w:t xml:space="preserve"> ir suderintą Veiklų sąrašą.</w:t>
      </w:r>
      <w:r w:rsidR="002B0FC4" w:rsidRPr="00492338">
        <w:rPr>
          <w:bCs/>
          <w:i/>
          <w:szCs w:val="24"/>
        </w:rPr>
        <w:t>.</w:t>
      </w:r>
    </w:p>
    <w:p w14:paraId="1F73A398" w14:textId="24DA649A" w:rsidR="00213EF2" w:rsidRDefault="00115870" w:rsidP="004E2DB9">
      <w:pPr>
        <w:pStyle w:val="Pagrindinistekstas"/>
        <w:tabs>
          <w:tab w:val="left" w:pos="1418"/>
        </w:tabs>
        <w:spacing w:after="0"/>
        <w:ind w:firstLine="1418"/>
        <w:jc w:val="both"/>
        <w:textAlignment w:val="baseline"/>
        <w:rPr>
          <w:bCs/>
          <w:i/>
          <w:szCs w:val="24"/>
        </w:rPr>
      </w:pPr>
      <w:r w:rsidRPr="00115870">
        <w:rPr>
          <w:bCs/>
          <w:iCs/>
          <w:szCs w:val="24"/>
        </w:rPr>
        <w:t>3</w:t>
      </w:r>
      <w:r w:rsidR="00BD06DD" w:rsidRPr="00115870">
        <w:rPr>
          <w:bCs/>
          <w:iCs/>
          <w:szCs w:val="24"/>
        </w:rPr>
        <w:t>.</w:t>
      </w:r>
      <w:r w:rsidRPr="00115870">
        <w:rPr>
          <w:bCs/>
          <w:iCs/>
          <w:szCs w:val="24"/>
        </w:rPr>
        <w:t>2</w:t>
      </w:r>
      <w:r w:rsidR="00BD06DD" w:rsidRPr="00BD06DD">
        <w:rPr>
          <w:bCs/>
          <w:i/>
          <w:szCs w:val="24"/>
        </w:rPr>
        <w:t xml:space="preserve">. </w:t>
      </w:r>
      <w:r w:rsidR="00DB382C">
        <w:rPr>
          <w:bCs/>
          <w:i/>
          <w:szCs w:val="24"/>
        </w:rPr>
        <w:t xml:space="preserve">Darbų </w:t>
      </w:r>
      <w:r w:rsidR="00BD06DD" w:rsidRPr="00BD06DD">
        <w:rPr>
          <w:bCs/>
          <w:i/>
          <w:szCs w:val="24"/>
        </w:rPr>
        <w:t xml:space="preserve">trukmė </w:t>
      </w:r>
      <w:r w:rsidR="004E2DB9">
        <w:rPr>
          <w:bCs/>
          <w:i/>
          <w:szCs w:val="24"/>
        </w:rPr>
        <w:t>3</w:t>
      </w:r>
      <w:r w:rsidR="00BD06DD" w:rsidRPr="00BD06DD">
        <w:rPr>
          <w:bCs/>
          <w:i/>
          <w:szCs w:val="24"/>
        </w:rPr>
        <w:t xml:space="preserve"> mėnesiai nuo Sutarties įsigaliojimo datos. </w:t>
      </w:r>
    </w:p>
    <w:p w14:paraId="472D5498" w14:textId="34A917CC" w:rsidR="004D0B6E" w:rsidRDefault="008E739E" w:rsidP="004E2DB9">
      <w:pPr>
        <w:pStyle w:val="Pagrindinistekstas"/>
        <w:tabs>
          <w:tab w:val="left" w:pos="1418"/>
        </w:tabs>
        <w:spacing w:after="0"/>
        <w:ind w:firstLine="1418"/>
        <w:jc w:val="both"/>
        <w:textAlignment w:val="baseline"/>
        <w:rPr>
          <w:bCs/>
          <w:i/>
          <w:szCs w:val="24"/>
        </w:rPr>
      </w:pPr>
      <w:r>
        <w:rPr>
          <w:bCs/>
          <w:i/>
          <w:szCs w:val="24"/>
        </w:rPr>
        <w:t>3.3.</w:t>
      </w:r>
      <w:r w:rsidR="004D0B6E" w:rsidRPr="004D0B6E">
        <w:rPr>
          <w:bCs/>
          <w:i/>
          <w:szCs w:val="24"/>
        </w:rPr>
        <w:t xml:space="preserve"> Rangovas per penkias dienas </w:t>
      </w:r>
      <w:r w:rsidR="001B46C1">
        <w:rPr>
          <w:bCs/>
          <w:i/>
          <w:szCs w:val="24"/>
        </w:rPr>
        <w:t>nuo</w:t>
      </w:r>
      <w:r w:rsidR="004D0B6E" w:rsidRPr="004D0B6E">
        <w:rPr>
          <w:bCs/>
          <w:i/>
          <w:szCs w:val="24"/>
        </w:rPr>
        <w:t xml:space="preserve"> sutarties pasirašymo turi pateikti statybos darbų ir civilinės atsakomybės privalomojo draudimo dokumentus ir mokėjimo pavedimo kopiją.</w:t>
      </w:r>
    </w:p>
    <w:p w14:paraId="51864ACF" w14:textId="0E5EE693" w:rsidR="00BD06DD" w:rsidRPr="00213EF2" w:rsidRDefault="00213EF2" w:rsidP="00213EF2">
      <w:pPr>
        <w:suppressAutoHyphens w:val="0"/>
        <w:ind w:firstLine="1276"/>
        <w:jc w:val="both"/>
        <w:rPr>
          <w:rFonts w:eastAsia="Calibri"/>
          <w:szCs w:val="24"/>
          <w:lang w:eastAsia="en-US"/>
        </w:rPr>
      </w:pPr>
      <w:r w:rsidRPr="00213EF2">
        <w:rPr>
          <w:rFonts w:eastAsia="Calibri"/>
          <w:szCs w:val="24"/>
          <w:lang w:eastAsia="en-US"/>
        </w:rPr>
        <w:t>3.</w:t>
      </w:r>
      <w:r w:rsidR="001F0753">
        <w:rPr>
          <w:rFonts w:eastAsia="Calibri"/>
          <w:szCs w:val="24"/>
          <w:lang w:eastAsia="en-US"/>
        </w:rPr>
        <w:t>4</w:t>
      </w:r>
      <w:r w:rsidRPr="00213EF2">
        <w:rPr>
          <w:rFonts w:eastAsia="Calibri"/>
          <w:szCs w:val="24"/>
          <w:lang w:eastAsia="en-US"/>
        </w:rPr>
        <w:t xml:space="preserve">. Rangovas Darbus vykdo pagal grafiką, nurodytą Veiklų sąraše.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r w:rsidR="00BD06DD" w:rsidRPr="00BD06DD">
        <w:rPr>
          <w:bCs/>
          <w:i/>
          <w:szCs w:val="24"/>
        </w:rPr>
        <w:t xml:space="preserve"> </w:t>
      </w:r>
    </w:p>
    <w:p w14:paraId="68A41C33" w14:textId="0F03C512" w:rsidR="00551715" w:rsidRPr="004F30BE" w:rsidRDefault="004F30BE" w:rsidP="002B0FC4">
      <w:pPr>
        <w:tabs>
          <w:tab w:val="left" w:pos="1260"/>
          <w:tab w:val="left" w:pos="1440"/>
        </w:tabs>
        <w:ind w:firstLine="1418"/>
        <w:jc w:val="both"/>
      </w:pPr>
      <w:r>
        <w:t>3</w:t>
      </w:r>
      <w:r w:rsidR="00035ABA">
        <w:t>.</w:t>
      </w:r>
      <w:r w:rsidR="001F0753">
        <w:t>5</w:t>
      </w:r>
      <w:r w:rsidR="00A7768A" w:rsidRPr="004F30BE">
        <w:t xml:space="preserve">. </w:t>
      </w:r>
      <w:r w:rsidRPr="00EB549B">
        <w:rPr>
          <w:szCs w:val="24"/>
        </w:rPr>
        <w:t>Apmokėjimas už atliktus Darbus bus at</w:t>
      </w:r>
      <w:r w:rsidR="00280B1D">
        <w:rPr>
          <w:szCs w:val="24"/>
        </w:rPr>
        <w:t>liekamas pagal Rangovo pateiktą</w:t>
      </w:r>
      <w:r w:rsidRPr="00EB549B">
        <w:rPr>
          <w:szCs w:val="24"/>
        </w:rPr>
        <w:t xml:space="preserve"> atliktų darbų akt</w:t>
      </w:r>
      <w:r w:rsidR="00325A70">
        <w:rPr>
          <w:szCs w:val="24"/>
        </w:rPr>
        <w:t>ą</w:t>
      </w:r>
      <w:r>
        <w:rPr>
          <w:szCs w:val="24"/>
        </w:rPr>
        <w:t xml:space="preserve"> </w:t>
      </w:r>
      <w:r w:rsidRPr="00EB549B">
        <w:rPr>
          <w:szCs w:val="24"/>
        </w:rPr>
        <w:t>ir sąskait</w:t>
      </w:r>
      <w:r w:rsidR="00E859A8">
        <w:rPr>
          <w:szCs w:val="24"/>
        </w:rPr>
        <w:t>ą</w:t>
      </w:r>
      <w:r w:rsidRPr="00EB549B">
        <w:rPr>
          <w:szCs w:val="24"/>
        </w:rPr>
        <w:t xml:space="preserve"> faktūr</w:t>
      </w:r>
      <w:r w:rsidR="00325A70">
        <w:rPr>
          <w:szCs w:val="24"/>
        </w:rPr>
        <w:t>ą</w:t>
      </w:r>
      <w:r w:rsidRPr="00EB549B">
        <w:rPr>
          <w:szCs w:val="24"/>
        </w:rPr>
        <w:t xml:space="preserve"> per 30 kalendorinių dienų.</w:t>
      </w:r>
    </w:p>
    <w:p w14:paraId="5BC1BF81" w14:textId="2ADC4422" w:rsidR="00353FC6" w:rsidRDefault="00035ABA" w:rsidP="00D9191D">
      <w:pPr>
        <w:tabs>
          <w:tab w:val="left" w:pos="142"/>
          <w:tab w:val="left" w:pos="1985"/>
        </w:tabs>
        <w:ind w:firstLine="1418"/>
        <w:jc w:val="both"/>
      </w:pPr>
      <w:r>
        <w:t>3.</w:t>
      </w:r>
      <w:r w:rsidR="001F0753">
        <w:t>6</w:t>
      </w:r>
      <w:r w:rsidR="00353FC6">
        <w:t xml:space="preserve">. </w:t>
      </w:r>
      <w:r w:rsidR="00353FC6" w:rsidRPr="00353FC6">
        <w:t>Vykdant Sutartį, PVM sąskaitos faktūros, sąskaitos faktūros, kiti atsiskaitymo dokumentai teikiami tik elektroniniu būdu naudojantis informacinės sistemos SABIS priemonėmis.</w:t>
      </w:r>
    </w:p>
    <w:p w14:paraId="101CFF39" w14:textId="77777777" w:rsidR="00253CD4" w:rsidRPr="00E62C3E" w:rsidRDefault="00253CD4" w:rsidP="00F35F54">
      <w:pPr>
        <w:jc w:val="both"/>
        <w:rPr>
          <w:szCs w:val="24"/>
          <w:lang w:eastAsia="lt-LT"/>
        </w:rPr>
      </w:pPr>
    </w:p>
    <w:p w14:paraId="4377DE1C" w14:textId="7BF5C50E" w:rsidR="00253CD4" w:rsidRPr="00F91E35" w:rsidRDefault="0038271D" w:rsidP="00A312D6">
      <w:pPr>
        <w:tabs>
          <w:tab w:val="left" w:pos="900"/>
        </w:tabs>
        <w:jc w:val="center"/>
        <w:outlineLvl w:val="1"/>
        <w:rPr>
          <w:b/>
          <w:szCs w:val="24"/>
          <w:lang w:eastAsia="lt-LT"/>
        </w:rPr>
      </w:pPr>
      <w:r>
        <w:rPr>
          <w:b/>
          <w:szCs w:val="24"/>
          <w:lang w:eastAsia="lt-LT"/>
        </w:rPr>
        <w:t>IV</w:t>
      </w:r>
      <w:r w:rsidR="00253CD4" w:rsidRPr="007B7D8F">
        <w:rPr>
          <w:b/>
          <w:szCs w:val="24"/>
          <w:lang w:eastAsia="lt-LT"/>
        </w:rPr>
        <w:t>. RANGOVO TEISĖS, PAREIGOS IR ATSAKOMYBĖ</w:t>
      </w: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lastRenderedPageBreak/>
        <w:t xml:space="preserve">4.1. Šioje Sutartyje nustatytomis sąlygomis Rangovas įsipareigoja savo jėgomis, 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3B33142C" w14:textId="77777777" w:rsidR="00903FBD" w:rsidRDefault="00D6325B" w:rsidP="00903FBD">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6B436117" w14:textId="77777777" w:rsidR="00903FBD" w:rsidRDefault="0015291D" w:rsidP="00903FBD">
      <w:pPr>
        <w:widowControl w:val="0"/>
        <w:tabs>
          <w:tab w:val="left" w:pos="720"/>
          <w:tab w:val="left" w:pos="1440"/>
        </w:tabs>
        <w:ind w:firstLine="1418"/>
        <w:jc w:val="both"/>
        <w:rPr>
          <w:szCs w:val="24"/>
        </w:rPr>
      </w:pPr>
      <w:r>
        <w:rPr>
          <w:rFonts w:eastAsia="Lucida Sans Unicode"/>
          <w:szCs w:val="24"/>
        </w:rPr>
        <w:t>4</w:t>
      </w:r>
      <w:r w:rsidRPr="0015291D">
        <w:rPr>
          <w:rFonts w:eastAsia="Lucida Sans Unicode"/>
          <w:szCs w:val="24"/>
        </w:rPr>
        <w:t>.</w:t>
      </w:r>
      <w:r>
        <w:rPr>
          <w:rFonts w:eastAsia="Lucida Sans Unicode"/>
          <w:szCs w:val="24"/>
        </w:rPr>
        <w:t>8</w:t>
      </w:r>
      <w:r w:rsidRPr="0015291D">
        <w:rPr>
          <w:rFonts w:eastAsia="Lucida Sans Unicode"/>
          <w:szCs w:val="24"/>
        </w:rPr>
        <w:t>.</w:t>
      </w:r>
      <w:r w:rsidRPr="0015291D">
        <w:rPr>
          <w:rFonts w:eastAsia="Lucida Sans Unicode" w:cs="Times New Roman Bold"/>
          <w:b/>
          <w:bCs/>
          <w:szCs w:val="24"/>
        </w:rPr>
        <w:t xml:space="preserve"> </w:t>
      </w:r>
      <w:r w:rsidRPr="0015291D">
        <w:rPr>
          <w:rFonts w:eastAsia="Lucida Sans Unicode"/>
          <w:szCs w:val="24"/>
        </w:rPr>
        <w:t xml:space="preserve">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w:t>
      </w:r>
      <w:r w:rsidRPr="0015291D">
        <w:rPr>
          <w:rFonts w:eastAsia="Lucida Sans Unicode" w:cs="Times New Roman Bold"/>
          <w:szCs w:val="24"/>
        </w:rPr>
        <w:t>arba kitus Rangovo pateiktus lygiaverčius įrodymus</w:t>
      </w:r>
      <w:r w:rsidRPr="0015291D">
        <w:rPr>
          <w:rFonts w:eastAsia="Lucida Sans Unicode"/>
          <w:szCs w:val="24"/>
        </w:rPr>
        <w:t>.</w:t>
      </w:r>
    </w:p>
    <w:p w14:paraId="046C1ED3" w14:textId="4D065403" w:rsidR="0015291D" w:rsidRPr="00903FBD" w:rsidRDefault="0015291D" w:rsidP="00903FBD">
      <w:pPr>
        <w:widowControl w:val="0"/>
        <w:tabs>
          <w:tab w:val="left" w:pos="720"/>
          <w:tab w:val="left" w:pos="1440"/>
        </w:tabs>
        <w:ind w:firstLine="1418"/>
        <w:jc w:val="both"/>
        <w:rPr>
          <w:szCs w:val="24"/>
        </w:rPr>
      </w:pPr>
      <w:r>
        <w:rPr>
          <w:rFonts w:eastAsia="Lucida Sans Unicode"/>
          <w:szCs w:val="24"/>
        </w:rPr>
        <w:t>4</w:t>
      </w:r>
      <w:r w:rsidRPr="0015291D">
        <w:rPr>
          <w:rFonts w:eastAsia="Lucida Sans Unicode"/>
          <w:szCs w:val="24"/>
        </w:rPr>
        <w:t xml:space="preserve">.9. </w:t>
      </w:r>
      <w:r w:rsidRPr="0015291D">
        <w:rPr>
          <w:rFonts w:eastAsia="Lucida Sans Unicode"/>
          <w:szCs w:val="24"/>
          <w:shd w:val="clear" w:color="auto" w:fill="FFFFFF"/>
        </w:rPr>
        <w:t xml:space="preserve">Užsakovui paprašius, Rangovas per 5 d. d., pateikia dokumentus patvirtinančius, kad vykdydamas Darbus taiko Sutarties </w:t>
      </w:r>
      <w:r w:rsidR="006A52C1">
        <w:rPr>
          <w:rFonts w:eastAsia="Lucida Sans Unicode"/>
          <w:szCs w:val="24"/>
          <w:shd w:val="clear" w:color="auto" w:fill="FFFFFF"/>
        </w:rPr>
        <w:t>4.</w:t>
      </w:r>
      <w:r w:rsidRPr="0015291D">
        <w:rPr>
          <w:rFonts w:eastAsia="Lucida Sans Unicode"/>
          <w:szCs w:val="24"/>
          <w:shd w:val="clear" w:color="auto" w:fill="FFFFFF"/>
        </w:rPr>
        <w:t xml:space="preserve">8 punkto reikalavimus. Už Sutarties </w:t>
      </w:r>
      <w:r w:rsidR="006A52C1">
        <w:rPr>
          <w:rFonts w:eastAsia="Lucida Sans Unicode"/>
          <w:szCs w:val="24"/>
          <w:shd w:val="clear" w:color="auto" w:fill="FFFFFF"/>
        </w:rPr>
        <w:t>4.</w:t>
      </w:r>
      <w:r w:rsidRPr="0015291D">
        <w:rPr>
          <w:rFonts w:eastAsia="Lucida Sans Unicode"/>
          <w:szCs w:val="24"/>
          <w:shd w:val="clear" w:color="auto" w:fill="FFFFFF"/>
        </w:rPr>
        <w:t>8 punkto nevykdymą Rangovas moka 50 Eur baudą už kiekvieną nevykdymo dieną, kuomet buvo vykdomi Darbai.</w:t>
      </w:r>
    </w:p>
    <w:p w14:paraId="579A994D" w14:textId="69A30111" w:rsidR="006840AD" w:rsidRDefault="006840AD" w:rsidP="006840AD">
      <w:pPr>
        <w:widowControl w:val="0"/>
        <w:tabs>
          <w:tab w:val="left" w:pos="720"/>
          <w:tab w:val="left" w:pos="1440"/>
        </w:tabs>
        <w:ind w:firstLine="1418"/>
        <w:jc w:val="both"/>
        <w:rPr>
          <w:bCs/>
          <w:lang w:eastAsia="en-US"/>
        </w:rPr>
      </w:pPr>
      <w:r>
        <w:rPr>
          <w:bCs/>
          <w:lang w:eastAsia="en-US"/>
        </w:rPr>
        <w:t>4.</w:t>
      </w:r>
      <w:r w:rsidR="0015291D">
        <w:rPr>
          <w:bCs/>
          <w:lang w:eastAsia="en-US"/>
        </w:rPr>
        <w:t>10</w:t>
      </w:r>
      <w:r w:rsidRPr="006840AD">
        <w:rPr>
          <w:bCs/>
          <w:lang w:eastAsia="en-US"/>
        </w:rPr>
        <w:t>. Rangovas garantuoja, kad darbų perdavimo metu jo atlikti darbai atitiks Sutartyje numatytas savybes, normatyvinių statybos dokumentų ir kitų teisės aktų reikalavimus, jie bus atlikti be klaidų, kurios panaikintų ar sumažintų atliktų darbų vertę.</w:t>
      </w:r>
    </w:p>
    <w:p w14:paraId="086590C6" w14:textId="3E02FA07" w:rsidR="009334C6" w:rsidRPr="006840AD" w:rsidRDefault="009334C6" w:rsidP="006840AD">
      <w:pPr>
        <w:widowControl w:val="0"/>
        <w:tabs>
          <w:tab w:val="left" w:pos="720"/>
          <w:tab w:val="left" w:pos="1440"/>
        </w:tabs>
        <w:ind w:firstLine="1418"/>
        <w:jc w:val="both"/>
        <w:rPr>
          <w:bCs/>
          <w:lang w:eastAsia="en-US"/>
        </w:rPr>
      </w:pPr>
      <w:r>
        <w:rPr>
          <w:bCs/>
          <w:lang w:eastAsia="en-US"/>
        </w:rPr>
        <w:t xml:space="preserve">4.11. </w:t>
      </w:r>
      <w:r w:rsidRPr="009334C6">
        <w:rPr>
          <w:bCs/>
          <w:lang w:eastAsia="en-US"/>
        </w:rPr>
        <w:t>Rangovas kartu su atliktų statybos darbų perdavimo statytojui (užsakovui) aktu turi pateikti dokumentą, kuriuo užtikrinamas garantinio laikotarpio prievolių įvykdymas pagal pasirašytą rangos sutartį, kartu pateikiama mokėjimo pavedimo kopija.</w:t>
      </w:r>
    </w:p>
    <w:p w14:paraId="60F7F703" w14:textId="2F07AF0A" w:rsidR="006840AD" w:rsidRPr="006840AD" w:rsidRDefault="006840AD" w:rsidP="006840AD">
      <w:pPr>
        <w:widowControl w:val="0"/>
        <w:tabs>
          <w:tab w:val="left" w:pos="720"/>
          <w:tab w:val="left" w:pos="1440"/>
        </w:tabs>
        <w:ind w:firstLine="1418"/>
        <w:jc w:val="both"/>
        <w:rPr>
          <w:bCs/>
          <w:lang w:eastAsia="en-US"/>
        </w:rPr>
      </w:pPr>
      <w:r>
        <w:rPr>
          <w:bCs/>
          <w:lang w:eastAsia="en-US"/>
        </w:rPr>
        <w:t>4.1</w:t>
      </w:r>
      <w:r w:rsidR="00C81FEE">
        <w:rPr>
          <w:bCs/>
          <w:lang w:eastAsia="en-US"/>
        </w:rPr>
        <w:t>2</w:t>
      </w:r>
      <w:r w:rsidRPr="006840A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4E29616A" w14:textId="366881F0" w:rsidR="006840AD" w:rsidRPr="006241FB" w:rsidRDefault="006840AD" w:rsidP="006840AD">
      <w:pPr>
        <w:widowControl w:val="0"/>
        <w:tabs>
          <w:tab w:val="left" w:pos="720"/>
          <w:tab w:val="left" w:pos="1440"/>
        </w:tabs>
        <w:ind w:firstLine="1418"/>
        <w:jc w:val="both"/>
        <w:rPr>
          <w:bCs/>
          <w:lang w:eastAsia="en-US"/>
        </w:rPr>
      </w:pPr>
      <w:r>
        <w:rPr>
          <w:bCs/>
          <w:lang w:eastAsia="en-US"/>
        </w:rPr>
        <w:t>4.1</w:t>
      </w:r>
      <w:r w:rsidR="00C81FEE">
        <w:rPr>
          <w:bCs/>
          <w:lang w:eastAsia="en-US"/>
        </w:rPr>
        <w:t>3</w:t>
      </w:r>
      <w:r w:rsidRPr="006840A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6241FB">
      <w:pPr>
        <w:tabs>
          <w:tab w:val="left" w:pos="1259"/>
        </w:tabs>
        <w:rPr>
          <w:rFonts w:cs="Arial"/>
          <w:b/>
          <w:color w:val="000000"/>
        </w:rPr>
      </w:pPr>
    </w:p>
    <w:p w14:paraId="15E53D46" w14:textId="6DBE6C9F" w:rsidR="00253CD4" w:rsidRDefault="0038271D" w:rsidP="00A312D6">
      <w:pPr>
        <w:tabs>
          <w:tab w:val="left" w:pos="1260"/>
        </w:tabs>
        <w:jc w:val="center"/>
        <w:rPr>
          <w:b/>
          <w:szCs w:val="24"/>
        </w:rPr>
      </w:pPr>
      <w:r>
        <w:rPr>
          <w:b/>
          <w:szCs w:val="24"/>
        </w:rPr>
        <w:t>V</w:t>
      </w:r>
      <w:r w:rsidR="00253CD4" w:rsidRPr="007B7D8F">
        <w:rPr>
          <w:b/>
          <w:szCs w:val="24"/>
        </w:rPr>
        <w:t>. UŽSAKOVO</w:t>
      </w:r>
      <w:r w:rsidR="00253CD4">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xml:space="preserve">.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w:t>
      </w:r>
      <w:r w:rsidRPr="009A112B">
        <w:rPr>
          <w:szCs w:val="24"/>
        </w:rPr>
        <w:lastRenderedPageBreak/>
        <w:t>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43822422" w:rsidR="00F35F54" w:rsidRPr="00F35F54" w:rsidRDefault="0038271D" w:rsidP="00F35F54">
      <w:pPr>
        <w:tabs>
          <w:tab w:val="left" w:pos="1080"/>
        </w:tabs>
        <w:ind w:firstLine="540"/>
        <w:jc w:val="center"/>
        <w:rPr>
          <w:b/>
          <w:color w:val="000000"/>
          <w:szCs w:val="24"/>
        </w:rPr>
      </w:pPr>
      <w:r>
        <w:rPr>
          <w:b/>
          <w:color w:val="000000"/>
          <w:szCs w:val="24"/>
        </w:rPr>
        <w:t>VI</w:t>
      </w:r>
      <w:r w:rsidR="00F35F54">
        <w:rPr>
          <w:b/>
          <w:color w:val="000000"/>
          <w:szCs w:val="24"/>
        </w:rPr>
        <w:t xml:space="preserve">. </w:t>
      </w:r>
      <w:r w:rsidR="00F35F54" w:rsidRPr="00F35F54">
        <w:rPr>
          <w:b/>
          <w:color w:val="000000"/>
          <w:szCs w:val="24"/>
        </w:rPr>
        <w:t>ŪKIO SUBJEKTAI, SUBRANGOVAI, PASITELKIAMI SPECIALISTAI IR JŲ KEITIMO TVARKA</w:t>
      </w:r>
    </w:p>
    <w:p w14:paraId="0071BA4F" w14:textId="7B963114" w:rsidR="00F35F54" w:rsidRPr="0038271D" w:rsidRDefault="00F35F54" w:rsidP="00F35F54">
      <w:pPr>
        <w:tabs>
          <w:tab w:val="left" w:pos="1440"/>
        </w:tabs>
        <w:ind w:firstLine="1247"/>
        <w:jc w:val="both"/>
        <w:rPr>
          <w:i/>
          <w:color w:val="000000"/>
          <w:szCs w:val="24"/>
        </w:rPr>
      </w:pPr>
      <w:r>
        <w:rPr>
          <w:color w:val="000000"/>
          <w:szCs w:val="24"/>
        </w:rPr>
        <w:t>6.</w:t>
      </w:r>
      <w:r w:rsidRPr="00F35F54">
        <w:rPr>
          <w:color w:val="000000"/>
          <w:szCs w:val="24"/>
        </w:rPr>
        <w:t xml:space="preserve">1. </w:t>
      </w:r>
      <w:r w:rsidRPr="0038271D">
        <w:rPr>
          <w:i/>
          <w:color w:val="000000"/>
          <w:szCs w:val="24"/>
        </w:rPr>
        <w:t>Vykdant Sutartį Rangovas numato pasitelkti šiuos Ūkio subjektus, Subrangovus, Specialistus (</w:t>
      </w:r>
      <w:proofErr w:type="spellStart"/>
      <w:r w:rsidRPr="0038271D">
        <w:rPr>
          <w:i/>
          <w:color w:val="000000"/>
          <w:szCs w:val="24"/>
        </w:rPr>
        <w:t>kvazisubtiekėjus</w:t>
      </w:r>
      <w:proofErr w:type="spellEnd"/>
      <w:r w:rsidRPr="0038271D">
        <w:rPr>
          <w:i/>
          <w:color w:val="000000"/>
          <w:szCs w:val="24"/>
        </w:rPr>
        <w:t>):</w:t>
      </w:r>
      <w:r w:rsidR="00634EF5" w:rsidRPr="0038271D">
        <w:rPr>
          <w:i/>
          <w:color w:val="000000"/>
          <w:szCs w:val="24"/>
        </w:rPr>
        <w:t xml:space="preserve"> </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2.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0ED3DA1E" w:rsidR="00253CD4" w:rsidRPr="00F91E35" w:rsidRDefault="0038271D" w:rsidP="00A312D6">
      <w:pPr>
        <w:tabs>
          <w:tab w:val="left" w:pos="1259"/>
        </w:tabs>
        <w:jc w:val="center"/>
        <w:rPr>
          <w:rFonts w:cs="Arial"/>
          <w:b/>
          <w:color w:val="000000"/>
        </w:rPr>
      </w:pPr>
      <w:r>
        <w:rPr>
          <w:rFonts w:cs="Arial"/>
          <w:b/>
          <w:color w:val="000000"/>
        </w:rPr>
        <w:t>VII</w:t>
      </w:r>
      <w:r w:rsidR="00253CD4">
        <w:rPr>
          <w:rFonts w:cs="Arial"/>
          <w:b/>
          <w:color w:val="000000"/>
        </w:rPr>
        <w:t>. NENUGALIMA JĖGA</w:t>
      </w: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3389A075" w:rsidR="00253CD4" w:rsidRDefault="0038271D"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VIII</w:t>
      </w:r>
      <w:r w:rsidR="00253CD4" w:rsidRPr="00D844D2">
        <w:rPr>
          <w:b/>
          <w:bCs/>
          <w:color w:val="000000"/>
          <w:szCs w:val="24"/>
        </w:rPr>
        <w:t xml:space="preserve">. SUTARTIES </w:t>
      </w:r>
      <w:r w:rsidR="00C54184">
        <w:rPr>
          <w:b/>
          <w:bCs/>
          <w:color w:val="000000"/>
          <w:szCs w:val="24"/>
        </w:rPr>
        <w:t xml:space="preserve">SUSTABDYMAS IR </w:t>
      </w:r>
      <w:r w:rsidR="00253CD4" w:rsidRPr="00D844D2">
        <w:rPr>
          <w:b/>
          <w:bCs/>
          <w:color w:val="000000"/>
          <w:szCs w:val="24"/>
        </w:rPr>
        <w:t>NUTRAUKIMAS</w:t>
      </w:r>
    </w:p>
    <w:p w14:paraId="397B2F7C" w14:textId="77777777" w:rsidR="00C54184" w:rsidRDefault="00C54184"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552CFFB9" w14:textId="77777777" w:rsidR="00C54184" w:rsidRPr="00C54184" w:rsidRDefault="00C54184" w:rsidP="00C54184">
      <w:pPr>
        <w:tabs>
          <w:tab w:val="left" w:pos="1418"/>
        </w:tabs>
        <w:snapToGrid w:val="0"/>
        <w:ind w:firstLine="1247"/>
        <w:jc w:val="both"/>
        <w:rPr>
          <w:szCs w:val="24"/>
          <w:lang w:eastAsia="lt-LT"/>
        </w:rPr>
      </w:pPr>
      <w:r w:rsidRPr="00C54184">
        <w:rPr>
          <w:szCs w:val="24"/>
        </w:rPr>
        <w:lastRenderedPageBreak/>
        <w:t>8.1. Jeigu Rangovas, vykdydamas darbus, susiduria su sąlygomis, kurių jis iki Sutarties pasirašymo pagrįstai negalėjo numatyti, tai Rangovas apie tai privalo nedelsdamas – ne vėliau kaip per 5 dienas – pranešti Užsakovui, detaliai nurodydamas aplinkybes.</w:t>
      </w:r>
    </w:p>
    <w:p w14:paraId="3A5B5238" w14:textId="77777777" w:rsidR="00C54184" w:rsidRPr="00C54184" w:rsidRDefault="00C54184" w:rsidP="00C54184">
      <w:pPr>
        <w:tabs>
          <w:tab w:val="left" w:pos="1418"/>
        </w:tabs>
        <w:snapToGrid w:val="0"/>
        <w:ind w:firstLine="1247"/>
        <w:jc w:val="both"/>
        <w:rPr>
          <w:szCs w:val="24"/>
        </w:rPr>
      </w:pPr>
      <w:r w:rsidRPr="00C54184">
        <w:rPr>
          <w:szCs w:val="24"/>
          <w:lang w:eastAsia="lt-LT"/>
        </w:rPr>
        <w:t xml:space="preserve">8.2. </w:t>
      </w:r>
      <w:r w:rsidRPr="00C54184">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C6E0B67" w14:textId="77777777" w:rsidR="00C54184" w:rsidRPr="00C54184" w:rsidRDefault="00C54184" w:rsidP="00C54184">
      <w:pPr>
        <w:tabs>
          <w:tab w:val="left" w:pos="1418"/>
        </w:tabs>
        <w:snapToGrid w:val="0"/>
        <w:ind w:firstLine="1247"/>
        <w:jc w:val="both"/>
        <w:rPr>
          <w:szCs w:val="24"/>
          <w:lang w:eastAsia="lt-LT"/>
        </w:rPr>
      </w:pPr>
      <w:r w:rsidRPr="00C54184">
        <w:rPr>
          <w:szCs w:val="24"/>
        </w:rPr>
        <w:t>8.3. Aplinkybės, dėl kurių gali būti stabdomi darbai, yra:</w:t>
      </w:r>
    </w:p>
    <w:p w14:paraId="04B85F30"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8.3.1. dokumentų derinimo procesas užtruko ne dėl nuo Rangovo priklausančių aplinkybių;</w:t>
      </w:r>
    </w:p>
    <w:p w14:paraId="30287613"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8.3.2. paaiškėjo, kad reikalingi atitinkami leidimai ar kiti dokumentai, be kurių tolimesnis sutarties vykdymas nebegalimas;</w:t>
      </w:r>
    </w:p>
    <w:p w14:paraId="1B46953D"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8.3.3. dėl viešojo administravimo subjektų netinkamo veikimo ar neveikimo (pavyzdžiui, neteisėtų sprendimų priėmimą ar vėlavimą priimti sprendimus);</w:t>
      </w:r>
    </w:p>
    <w:p w14:paraId="7DD812EF"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8.3.4. dėl atsiradusių papildomų darbų, turinčių reikšmingos įtakos darbų vykdymui tinkamai ir laiku;</w:t>
      </w:r>
    </w:p>
    <w:p w14:paraId="655B497E"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7A1F4B8C"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8.3.6. dėl būtino papildomo laiko įvykdyti papildomų darbų viešąjį pirkimą;</w:t>
      </w:r>
    </w:p>
    <w:p w14:paraId="755D952D" w14:textId="060B7C42"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8.3.7. dėl kitų aplinkybių, kurios nebuvo žinomos pirkimo vykdymo metu ir su kuriomis susidurtų bet kuris Rangovas.</w:t>
      </w:r>
    </w:p>
    <w:p w14:paraId="7054D8F3" w14:textId="7828C798" w:rsidR="00C54184" w:rsidRPr="00C54184" w:rsidRDefault="00C54184" w:rsidP="00C54184">
      <w:pPr>
        <w:tabs>
          <w:tab w:val="left" w:pos="1276"/>
          <w:tab w:val="left" w:pos="1560"/>
        </w:tabs>
        <w:suppressAutoHyphens w:val="0"/>
        <w:ind w:firstLine="709"/>
        <w:jc w:val="both"/>
        <w:rPr>
          <w:rFonts w:cs="TimesLT"/>
          <w:color w:val="000000"/>
          <w:szCs w:val="24"/>
        </w:rPr>
      </w:pPr>
      <w:r w:rsidRPr="00C54184">
        <w:rPr>
          <w:szCs w:val="24"/>
          <w:lang w:eastAsia="lt-LT"/>
        </w:rPr>
        <w:tab/>
        <w:t xml:space="preserve">8.4. </w:t>
      </w:r>
      <w:r w:rsidRPr="00C54184">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0267BC67" w14:textId="460B7360"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.5</w:t>
      </w:r>
      <w:r w:rsidR="00253CD4" w:rsidRPr="00D844D2">
        <w:rPr>
          <w:rFonts w:cs="TimesLT"/>
          <w:color w:val="000000"/>
          <w:szCs w:val="24"/>
        </w:rPr>
        <w:t>. Sutartis gali būti nutraukta raštišku Šalių susitarimu arba vienos iš Šalių valia.</w:t>
      </w:r>
    </w:p>
    <w:p w14:paraId="60B38033" w14:textId="5B8E30C1"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535F776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3D4AB01"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48938FA"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10F379E5"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26B41FFA"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701D6CB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28DAB3F9"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71684104" w14:textId="249C5694" w:rsidR="009D5C56" w:rsidRPr="009D5C56"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.8. Sutartis buvo pakeista pažeidžiant Lietuvos Respublikos viešųjų pirkimų įstatymo 89 straipsnį;</w:t>
      </w:r>
    </w:p>
    <w:p w14:paraId="47932CFD" w14:textId="18F062AC" w:rsidR="009D5C56" w:rsidRPr="009D5C56"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.9. paaiškėjo, kad Rangovas turėjo būti pašalintas iš pirkimo procedūros pagal Lietuvos Respublikos viešųjų pirkimų įstatymo 46 straipsnio 1 dalį;</w:t>
      </w:r>
    </w:p>
    <w:p w14:paraId="6A6A7AFA" w14:textId="22139A86" w:rsidR="008B180E" w:rsidRPr="00D844D2"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.10.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3910BABE"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172AFC64"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49BDF391"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47F2AFC5" w14:textId="5342A603" w:rsidR="00280B1D" w:rsidRPr="00D844D2" w:rsidRDefault="00C54184" w:rsidP="00A312D6">
      <w:pPr>
        <w:tabs>
          <w:tab w:val="left" w:pos="1440"/>
        </w:tabs>
        <w:snapToGrid w:val="0"/>
        <w:ind w:firstLine="1247"/>
        <w:jc w:val="both"/>
        <w:rPr>
          <w:rFonts w:cs="TimesLT"/>
          <w:color w:val="000000"/>
          <w:szCs w:val="24"/>
        </w:rPr>
      </w:pPr>
      <w:r>
        <w:rPr>
          <w:rFonts w:cs="TimesLT"/>
          <w:color w:val="000000"/>
          <w:szCs w:val="24"/>
        </w:rPr>
        <w:lastRenderedPageBreak/>
        <w:t>8.8</w:t>
      </w:r>
      <w:r w:rsidR="00280B1D">
        <w:rPr>
          <w:rFonts w:cs="TimesLT"/>
          <w:color w:val="000000"/>
          <w:szCs w:val="24"/>
        </w:rPr>
        <w:t xml:space="preserve">. </w:t>
      </w:r>
      <w:r w:rsidR="00280B1D" w:rsidRPr="00280B1D">
        <w:rPr>
          <w:rFonts w:cs="TimesLT"/>
          <w:color w:val="000000"/>
          <w:szCs w:val="24"/>
        </w:rPr>
        <w:t>Šalys sutaria, kad esminiu Sutarties pažeidimu bus laikomas pažeidimas, kuris atitinka esminio Sutarties pažeidimo požymius, nurodytus Lietuvos Respublikos civilinio kodekso 6.217 str.</w:t>
      </w:r>
    </w:p>
    <w:p w14:paraId="5551DAB7" w14:textId="463CA94F"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C54184">
        <w:rPr>
          <w:rFonts w:cs="TimesLT"/>
          <w:color w:val="000000"/>
          <w:szCs w:val="24"/>
        </w:rPr>
        <w:t>.9</w:t>
      </w:r>
      <w:r w:rsidR="00253CD4" w:rsidRPr="00D844D2">
        <w:rPr>
          <w:rFonts w:cs="TimesLT"/>
          <w:color w:val="000000"/>
          <w:szCs w:val="24"/>
        </w:rPr>
        <w:t>.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6F46A061" w14:textId="77777777" w:rsidR="00C54184" w:rsidRDefault="00C54184" w:rsidP="00A312D6">
      <w:pPr>
        <w:tabs>
          <w:tab w:val="left" w:pos="0"/>
        </w:tabs>
        <w:jc w:val="center"/>
        <w:rPr>
          <w:rFonts w:cs="Arial"/>
          <w:b/>
          <w:color w:val="000000"/>
        </w:rPr>
      </w:pPr>
    </w:p>
    <w:p w14:paraId="046BB26E" w14:textId="68125055" w:rsidR="00253CD4" w:rsidRPr="00F91E35" w:rsidRDefault="0038271D" w:rsidP="00A312D6">
      <w:pPr>
        <w:tabs>
          <w:tab w:val="left" w:pos="0"/>
        </w:tabs>
        <w:jc w:val="center"/>
        <w:rPr>
          <w:rFonts w:cs="Arial"/>
          <w:b/>
          <w:color w:val="000000"/>
        </w:rPr>
      </w:pPr>
      <w:r>
        <w:rPr>
          <w:rFonts w:cs="Arial"/>
          <w:b/>
          <w:color w:val="000000"/>
        </w:rPr>
        <w:t>IX</w:t>
      </w:r>
      <w:r w:rsidR="00253CD4">
        <w:rPr>
          <w:rFonts w:cs="Arial"/>
          <w:b/>
          <w:color w:val="000000"/>
        </w:rPr>
        <w:t>. KITOS SĄLYGOS</w:t>
      </w:r>
    </w:p>
    <w:p w14:paraId="69CC7B2B" w14:textId="4EBCDB00"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sidR="00280B1D">
        <w:rPr>
          <w:rFonts w:cs="Arial"/>
          <w:color w:val="000000"/>
        </w:rPr>
        <w:t xml:space="preserve">.1. Sutartis </w:t>
      </w:r>
      <w:r>
        <w:rPr>
          <w:rFonts w:cs="Arial"/>
          <w:color w:val="000000"/>
        </w:rPr>
        <w:t>galioja iki visiško Šalių įsipareigojimų įvykdymo</w:t>
      </w:r>
      <w:r w:rsidR="003C0FD4">
        <w:rPr>
          <w:rFonts w:cs="Arial"/>
          <w:color w:val="000000"/>
        </w:rPr>
        <w:t xml:space="preserve"> arba Sutarties nutraukimo.</w:t>
      </w:r>
    </w:p>
    <w:p w14:paraId="79D81F15" w14:textId="7A3E09C5" w:rsidR="004C0EF6" w:rsidRPr="004C0EF6" w:rsidRDefault="00F52014" w:rsidP="004C0EF6">
      <w:pPr>
        <w:tabs>
          <w:tab w:val="left" w:pos="1276"/>
        </w:tabs>
        <w:jc w:val="both"/>
        <w:rPr>
          <w:rFonts w:cs="Arial"/>
          <w:color w:val="000000"/>
        </w:rPr>
      </w:pPr>
      <w:r>
        <w:rPr>
          <w:rFonts w:cs="Arial"/>
          <w:color w:val="000000"/>
        </w:rPr>
        <w:tab/>
      </w:r>
      <w:r w:rsidR="000A01D7" w:rsidRPr="004C0EF6">
        <w:rPr>
          <w:rFonts w:cs="Arial"/>
          <w:color w:val="000000"/>
        </w:rPr>
        <w:t>9</w:t>
      </w:r>
      <w:r w:rsidR="004C0EF6" w:rsidRPr="004C0EF6">
        <w:rPr>
          <w:rFonts w:cs="Arial"/>
          <w:color w:val="000000"/>
        </w:rPr>
        <w:t>.2. Sutarties sąlygos Sutarties galiojimo laikotarpiu negali būti keičiamos, išskyrus tokias Sutarties sąlygas, kurių keitimas numatytas Sutartyje ir (ar) galimas vadovaujantis VPĮ nuostatomis.</w:t>
      </w:r>
    </w:p>
    <w:p w14:paraId="732D6C80" w14:textId="022927DD" w:rsidR="004C0EF6" w:rsidRPr="004C0EF6" w:rsidRDefault="004C0EF6" w:rsidP="004C0EF6">
      <w:pPr>
        <w:tabs>
          <w:tab w:val="left" w:pos="1276"/>
        </w:tabs>
        <w:jc w:val="both"/>
        <w:rPr>
          <w:rFonts w:cs="Arial"/>
          <w:color w:val="000000"/>
        </w:rPr>
      </w:pPr>
      <w:r w:rsidRPr="004C0EF6">
        <w:rPr>
          <w:rFonts w:cs="Arial"/>
          <w:color w:val="000000"/>
        </w:rPr>
        <w:tab/>
        <w:t>9.3. Sutartis gali būti papildoma, keičiama ar nutraukta raštišku Šalių susitarimu.</w:t>
      </w:r>
    </w:p>
    <w:p w14:paraId="30A85EB7" w14:textId="4A09FAF8" w:rsidR="004C0EF6" w:rsidRPr="004C0EF6" w:rsidRDefault="004C0EF6" w:rsidP="004C0EF6">
      <w:pPr>
        <w:tabs>
          <w:tab w:val="left" w:pos="1276"/>
        </w:tabs>
        <w:jc w:val="both"/>
        <w:rPr>
          <w:rFonts w:cs="Arial"/>
          <w:color w:val="000000"/>
        </w:rPr>
      </w:pPr>
      <w:r w:rsidRPr="004C0EF6">
        <w:rPr>
          <w:rFonts w:cs="Arial"/>
          <w:color w:val="000000"/>
        </w:rPr>
        <w:tab/>
        <w:t>9.4.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EEDAA6B" w14:textId="1948ACC8" w:rsidR="004C0EF6" w:rsidRPr="004C0EF6" w:rsidRDefault="004C0EF6" w:rsidP="00F52014">
      <w:pPr>
        <w:tabs>
          <w:tab w:val="left" w:pos="1276"/>
        </w:tabs>
        <w:jc w:val="both"/>
        <w:rPr>
          <w:rFonts w:cs="Arial"/>
          <w:color w:val="000000"/>
        </w:rPr>
      </w:pPr>
      <w:r w:rsidRPr="004C0EF6">
        <w:rPr>
          <w:rFonts w:cs="Arial"/>
          <w:color w:val="000000"/>
        </w:rPr>
        <w:tab/>
        <w:t>9.5. Susitarimas įsigalioja nuo jo sudarymo, jei Susitarime nenurodyta kitaip. Susitarimą Pirkėjas privalo paviešinti VPĮ 86 str. nustatyta tvarka.</w:t>
      </w:r>
    </w:p>
    <w:p w14:paraId="52135844" w14:textId="60BE307C" w:rsidR="00634EF5" w:rsidRDefault="00F52014" w:rsidP="00634EF5">
      <w:pPr>
        <w:tabs>
          <w:tab w:val="left" w:pos="1276"/>
        </w:tabs>
        <w:jc w:val="both"/>
        <w:rPr>
          <w:rFonts w:cs="Arial"/>
          <w:color w:val="000000"/>
        </w:rPr>
      </w:pPr>
      <w:r w:rsidRPr="004C0EF6">
        <w:rPr>
          <w:rFonts w:cs="Arial"/>
          <w:color w:val="000000"/>
        </w:rPr>
        <w:tab/>
      </w:r>
      <w:r w:rsidR="000A01D7" w:rsidRPr="004C0EF6">
        <w:rPr>
          <w:rFonts w:cs="Arial"/>
          <w:color w:val="000000"/>
        </w:rPr>
        <w:t>9</w:t>
      </w:r>
      <w:r w:rsidR="004C0EF6" w:rsidRPr="004C0EF6">
        <w:rPr>
          <w:rFonts w:cs="Arial"/>
          <w:color w:val="000000"/>
        </w:rPr>
        <w:t>.6</w:t>
      </w:r>
      <w:r w:rsidR="00253CD4" w:rsidRPr="004C0EF6">
        <w:rPr>
          <w:rFonts w:cs="Arial"/>
          <w:color w:val="000000"/>
        </w:rPr>
        <w:t>.Vykdydamos šios Sutarties sąlygas, Šalys vadovaujasi Lietuvos Res</w:t>
      </w:r>
      <w:r w:rsidR="00253CD4">
        <w:rPr>
          <w:rFonts w:cs="Arial"/>
          <w:color w:val="000000"/>
        </w:rPr>
        <w:t>publikos įstatymais ir kitais teisės norminiais aktais.</w:t>
      </w:r>
    </w:p>
    <w:p w14:paraId="3A9DB483" w14:textId="157C99AC" w:rsidR="00F52014" w:rsidRDefault="00634EF5" w:rsidP="00634EF5">
      <w:pPr>
        <w:tabs>
          <w:tab w:val="left" w:pos="1276"/>
        </w:tabs>
        <w:jc w:val="both"/>
        <w:rPr>
          <w:rFonts w:cs="Arial"/>
          <w:i/>
          <w:color w:val="000000"/>
        </w:rPr>
      </w:pPr>
      <w:r>
        <w:rPr>
          <w:rFonts w:cs="Arial"/>
          <w:color w:val="000000"/>
        </w:rPr>
        <w:tab/>
      </w:r>
      <w:r w:rsidR="000A01D7" w:rsidRPr="00492338">
        <w:rPr>
          <w:rFonts w:cs="Arial"/>
          <w:i/>
          <w:color w:val="000000"/>
        </w:rPr>
        <w:t>9</w:t>
      </w:r>
      <w:r w:rsidR="004C0EF6">
        <w:rPr>
          <w:rFonts w:cs="Arial"/>
          <w:i/>
          <w:color w:val="000000"/>
        </w:rPr>
        <w:t>.7</w:t>
      </w:r>
      <w:r w:rsidR="00253CD4" w:rsidRPr="00492338">
        <w:rPr>
          <w:rFonts w:cs="Arial"/>
          <w:i/>
          <w:color w:val="000000"/>
        </w:rPr>
        <w:t>.</w:t>
      </w:r>
      <w:r w:rsidR="003366F6" w:rsidRPr="00492338">
        <w:rPr>
          <w:rFonts w:cs="Arial"/>
          <w:i/>
          <w:color w:val="000000"/>
        </w:rPr>
        <w:t xml:space="preserve"> </w:t>
      </w:r>
      <w:r w:rsidR="00253CD4" w:rsidRPr="00492338">
        <w:rPr>
          <w:rFonts w:cs="Arial"/>
          <w:i/>
          <w:color w:val="000000"/>
        </w:rPr>
        <w:t xml:space="preserve">Už Sutarties vykdymą </w:t>
      </w:r>
      <w:r w:rsidR="00A534ED">
        <w:rPr>
          <w:rFonts w:cs="Arial"/>
          <w:i/>
          <w:color w:val="000000"/>
        </w:rPr>
        <w:t>atsakingi asmenys</w:t>
      </w:r>
    </w:p>
    <w:p w14:paraId="278040FA" w14:textId="315EC83C" w:rsidR="00A534ED" w:rsidRDefault="004C0EF6" w:rsidP="00634EF5">
      <w:pPr>
        <w:tabs>
          <w:tab w:val="left" w:pos="1276"/>
        </w:tabs>
        <w:jc w:val="both"/>
        <w:rPr>
          <w:rFonts w:cs="Arial"/>
          <w:i/>
          <w:color w:val="000000"/>
        </w:rPr>
      </w:pPr>
      <w:r>
        <w:rPr>
          <w:rFonts w:cs="Arial"/>
          <w:i/>
          <w:color w:val="000000"/>
        </w:rPr>
        <w:tab/>
        <w:t>9.7</w:t>
      </w:r>
      <w:r w:rsidR="00A534ED">
        <w:rPr>
          <w:rFonts w:cs="Arial"/>
          <w:i/>
          <w:color w:val="000000"/>
        </w:rPr>
        <w:t>.1.</w:t>
      </w:r>
    </w:p>
    <w:p w14:paraId="483D30B2" w14:textId="1F87C4D1" w:rsidR="00A534ED" w:rsidRPr="00492338" w:rsidRDefault="004C0EF6" w:rsidP="00634EF5">
      <w:pPr>
        <w:tabs>
          <w:tab w:val="left" w:pos="1276"/>
        </w:tabs>
        <w:jc w:val="both"/>
        <w:rPr>
          <w:rFonts w:cs="Arial"/>
          <w:i/>
          <w:color w:val="000000"/>
        </w:rPr>
      </w:pPr>
      <w:r>
        <w:rPr>
          <w:rFonts w:cs="Arial"/>
          <w:i/>
          <w:color w:val="000000"/>
        </w:rPr>
        <w:tab/>
        <w:t>9.7</w:t>
      </w:r>
      <w:r w:rsidR="00A534ED">
        <w:rPr>
          <w:rFonts w:cs="Arial"/>
          <w:i/>
          <w:color w:val="000000"/>
        </w:rPr>
        <w:t>.2.</w:t>
      </w:r>
    </w:p>
    <w:p w14:paraId="0721697E" w14:textId="2E08368B"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4C0EF6">
        <w:rPr>
          <w:rFonts w:cs="Arial"/>
          <w:color w:val="000000"/>
          <w:szCs w:val="24"/>
        </w:rPr>
        <w:t>.8</w:t>
      </w:r>
      <w:r w:rsidR="00253CD4" w:rsidRPr="009F4897">
        <w:rPr>
          <w:rFonts w:cs="Arial"/>
          <w:color w:val="000000"/>
          <w:szCs w:val="24"/>
        </w:rPr>
        <w:t xml:space="preserve">. </w:t>
      </w:r>
      <w:r w:rsidR="003366F6" w:rsidRPr="005B277D">
        <w:rPr>
          <w:color w:val="000000"/>
          <w:szCs w:val="24"/>
        </w:rPr>
        <w:t>Šalys sutaria, kad Sutartis pasirašoma elektroniniais parašais vienu egzemplioriumi turinčiu juridinę galią.</w:t>
      </w:r>
    </w:p>
    <w:p w14:paraId="3708F726" w14:textId="77777777" w:rsidR="003F188C" w:rsidRDefault="003F188C" w:rsidP="000203C6">
      <w:pPr>
        <w:tabs>
          <w:tab w:val="left" w:pos="1440"/>
        </w:tabs>
        <w:snapToGrid w:val="0"/>
        <w:ind w:firstLine="1247"/>
        <w:jc w:val="both"/>
        <w:rPr>
          <w:rFonts w:cs="TimesLT"/>
          <w:color w:val="000000"/>
          <w:szCs w:val="24"/>
        </w:rPr>
      </w:pPr>
    </w:p>
    <w:p w14:paraId="1EEE2885" w14:textId="77777777" w:rsidR="00253CD4" w:rsidRPr="008C5F7D" w:rsidRDefault="00253CD4" w:rsidP="00E7718F">
      <w:pPr>
        <w:tabs>
          <w:tab w:val="left" w:pos="1418"/>
        </w:tabs>
        <w:jc w:val="both"/>
        <w:rPr>
          <w:rFonts w:cs="Arial"/>
          <w:color w:val="000000"/>
        </w:rPr>
      </w:pPr>
    </w:p>
    <w:p w14:paraId="31954285" w14:textId="330C6F72" w:rsidR="00253CD4" w:rsidRDefault="0038271D" w:rsidP="00A312D6">
      <w:pPr>
        <w:tabs>
          <w:tab w:val="left" w:pos="1259"/>
        </w:tabs>
        <w:jc w:val="center"/>
        <w:rPr>
          <w:rFonts w:cs="Arial"/>
          <w:b/>
          <w:color w:val="000000"/>
        </w:rPr>
      </w:pPr>
      <w:r>
        <w:rPr>
          <w:rFonts w:cs="Arial"/>
          <w:b/>
          <w:color w:val="000000"/>
        </w:rPr>
        <w:t>X</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4854B44F"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3788C983" w14:textId="77777777" w:rsidR="00253CD4" w:rsidRDefault="00253CD4" w:rsidP="002149CF">
            <w:pPr>
              <w:rPr>
                <w:szCs w:val="24"/>
              </w:rPr>
            </w:pPr>
            <w:r>
              <w:rPr>
                <w:szCs w:val="24"/>
              </w:rPr>
              <w:t>______________________________</w:t>
            </w:r>
          </w:p>
          <w:p w14:paraId="15A7847A" w14:textId="0C4C97A1"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sectPr w:rsidR="00EE75BD" w:rsidSect="001C7057">
      <w:headerReference w:type="even" r:id="rId6"/>
      <w:headerReference w:type="default" r:id="rId7"/>
      <w:footerReference w:type="even" r:id="rId8"/>
      <w:footerReference w:type="default" r:id="rId9"/>
      <w:headerReference w:type="first" r:id="rId10"/>
      <w:footerReference w:type="first" r:id="rId11"/>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7FBF5" w14:textId="77777777" w:rsidR="00041C69" w:rsidRDefault="00041C69">
      <w:r>
        <w:separator/>
      </w:r>
    </w:p>
  </w:endnote>
  <w:endnote w:type="continuationSeparator" w:id="0">
    <w:p w14:paraId="14C65A21" w14:textId="77777777" w:rsidR="00041C69" w:rsidRDefault="00041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default"/>
    <w:sig w:usb0="00000000"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EF6F6" w14:textId="77777777" w:rsidR="00253CD4" w:rsidRDefault="00253C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F036C" w14:textId="77777777" w:rsidR="00253CD4" w:rsidRDefault="00253C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749FC" w14:textId="77777777" w:rsidR="00041C69" w:rsidRDefault="00041C69">
      <w:r>
        <w:separator/>
      </w:r>
    </w:p>
  </w:footnote>
  <w:footnote w:type="continuationSeparator" w:id="0">
    <w:p w14:paraId="115FAC93" w14:textId="77777777" w:rsidR="00041C69" w:rsidRDefault="00041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649D4" w14:textId="77777777" w:rsidR="00253CD4" w:rsidRDefault="00253C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7A39EC">
      <w:rPr>
        <w:noProof/>
      </w:rPr>
      <w:t>2</w:t>
    </w:r>
    <w:r>
      <w:rPr>
        <w:noProof/>
      </w:rPr>
      <w:fldChar w:fldCharType="end"/>
    </w:r>
  </w:p>
  <w:p w14:paraId="28F62206" w14:textId="77777777" w:rsidR="00253CD4" w:rsidRDefault="00253CD4">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B2DE" w14:textId="77777777" w:rsidR="00253CD4" w:rsidRDefault="00253CD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8EE"/>
    <w:rsid w:val="000203C6"/>
    <w:rsid w:val="00033EDE"/>
    <w:rsid w:val="00035ABA"/>
    <w:rsid w:val="0003776F"/>
    <w:rsid w:val="00041C69"/>
    <w:rsid w:val="00047B29"/>
    <w:rsid w:val="000532D8"/>
    <w:rsid w:val="000563D6"/>
    <w:rsid w:val="00063358"/>
    <w:rsid w:val="00065138"/>
    <w:rsid w:val="00080960"/>
    <w:rsid w:val="00083FFA"/>
    <w:rsid w:val="000A01D7"/>
    <w:rsid w:val="000B4585"/>
    <w:rsid w:val="000C7209"/>
    <w:rsid w:val="000E0AC1"/>
    <w:rsid w:val="000E6FC3"/>
    <w:rsid w:val="000E760A"/>
    <w:rsid w:val="000F5AF6"/>
    <w:rsid w:val="00100667"/>
    <w:rsid w:val="00110208"/>
    <w:rsid w:val="00112D60"/>
    <w:rsid w:val="00115870"/>
    <w:rsid w:val="0012647D"/>
    <w:rsid w:val="001327A9"/>
    <w:rsid w:val="00137651"/>
    <w:rsid w:val="00144201"/>
    <w:rsid w:val="0015291D"/>
    <w:rsid w:val="00154D3B"/>
    <w:rsid w:val="00163ACC"/>
    <w:rsid w:val="001662F4"/>
    <w:rsid w:val="001702FD"/>
    <w:rsid w:val="00170CB8"/>
    <w:rsid w:val="00173301"/>
    <w:rsid w:val="00181071"/>
    <w:rsid w:val="001959E3"/>
    <w:rsid w:val="001A2937"/>
    <w:rsid w:val="001B46C1"/>
    <w:rsid w:val="001C7057"/>
    <w:rsid w:val="001F0753"/>
    <w:rsid w:val="001F0FC4"/>
    <w:rsid w:val="00213581"/>
    <w:rsid w:val="00213EF2"/>
    <w:rsid w:val="002149CF"/>
    <w:rsid w:val="00217B27"/>
    <w:rsid w:val="00222FC4"/>
    <w:rsid w:val="002306A4"/>
    <w:rsid w:val="0024149B"/>
    <w:rsid w:val="002418CC"/>
    <w:rsid w:val="002445DF"/>
    <w:rsid w:val="00247A6A"/>
    <w:rsid w:val="00253B90"/>
    <w:rsid w:val="00253CD4"/>
    <w:rsid w:val="00265991"/>
    <w:rsid w:val="00274DC2"/>
    <w:rsid w:val="0027784D"/>
    <w:rsid w:val="00280B1D"/>
    <w:rsid w:val="00284715"/>
    <w:rsid w:val="00290FB4"/>
    <w:rsid w:val="00295B85"/>
    <w:rsid w:val="002A206C"/>
    <w:rsid w:val="002B0FC4"/>
    <w:rsid w:val="002B60AC"/>
    <w:rsid w:val="002C731C"/>
    <w:rsid w:val="002D6F63"/>
    <w:rsid w:val="002E1BB1"/>
    <w:rsid w:val="002F5797"/>
    <w:rsid w:val="002F5E1D"/>
    <w:rsid w:val="00300125"/>
    <w:rsid w:val="00304A0F"/>
    <w:rsid w:val="00312EE1"/>
    <w:rsid w:val="00320DAD"/>
    <w:rsid w:val="00322A97"/>
    <w:rsid w:val="00325A70"/>
    <w:rsid w:val="003362D3"/>
    <w:rsid w:val="003366F6"/>
    <w:rsid w:val="00340CA0"/>
    <w:rsid w:val="00343EB4"/>
    <w:rsid w:val="00344C3F"/>
    <w:rsid w:val="00353FC6"/>
    <w:rsid w:val="003663D4"/>
    <w:rsid w:val="0037306A"/>
    <w:rsid w:val="0038271D"/>
    <w:rsid w:val="003A5096"/>
    <w:rsid w:val="003B6CA9"/>
    <w:rsid w:val="003C0FD4"/>
    <w:rsid w:val="003D1376"/>
    <w:rsid w:val="003D1CA9"/>
    <w:rsid w:val="003E43EE"/>
    <w:rsid w:val="003E51FD"/>
    <w:rsid w:val="003E69B5"/>
    <w:rsid w:val="003F10C0"/>
    <w:rsid w:val="003F188C"/>
    <w:rsid w:val="003F36B5"/>
    <w:rsid w:val="003F3EE5"/>
    <w:rsid w:val="003F7C5C"/>
    <w:rsid w:val="004009EE"/>
    <w:rsid w:val="00410724"/>
    <w:rsid w:val="0041397A"/>
    <w:rsid w:val="00415B99"/>
    <w:rsid w:val="00420C34"/>
    <w:rsid w:val="004238EE"/>
    <w:rsid w:val="004339C4"/>
    <w:rsid w:val="00451D8C"/>
    <w:rsid w:val="004566FA"/>
    <w:rsid w:val="00476675"/>
    <w:rsid w:val="00483D76"/>
    <w:rsid w:val="00491095"/>
    <w:rsid w:val="00492338"/>
    <w:rsid w:val="004B0B9B"/>
    <w:rsid w:val="004C0EF6"/>
    <w:rsid w:val="004D0B6E"/>
    <w:rsid w:val="004E2DB9"/>
    <w:rsid w:val="004F30BE"/>
    <w:rsid w:val="004F6F8B"/>
    <w:rsid w:val="00516687"/>
    <w:rsid w:val="00525120"/>
    <w:rsid w:val="0052627A"/>
    <w:rsid w:val="005266F2"/>
    <w:rsid w:val="005440DC"/>
    <w:rsid w:val="005447CD"/>
    <w:rsid w:val="00551715"/>
    <w:rsid w:val="005563CF"/>
    <w:rsid w:val="00563839"/>
    <w:rsid w:val="00571B1A"/>
    <w:rsid w:val="00592695"/>
    <w:rsid w:val="005968E2"/>
    <w:rsid w:val="005A4810"/>
    <w:rsid w:val="005B4C2A"/>
    <w:rsid w:val="005B61B7"/>
    <w:rsid w:val="005C3F1E"/>
    <w:rsid w:val="005E15A7"/>
    <w:rsid w:val="005F2A1F"/>
    <w:rsid w:val="005F4C2A"/>
    <w:rsid w:val="0060015A"/>
    <w:rsid w:val="00613203"/>
    <w:rsid w:val="006241FB"/>
    <w:rsid w:val="00625B2E"/>
    <w:rsid w:val="00630605"/>
    <w:rsid w:val="00634EF5"/>
    <w:rsid w:val="0064325A"/>
    <w:rsid w:val="00650602"/>
    <w:rsid w:val="00652A64"/>
    <w:rsid w:val="0065661E"/>
    <w:rsid w:val="00657941"/>
    <w:rsid w:val="00657B35"/>
    <w:rsid w:val="00662378"/>
    <w:rsid w:val="00666493"/>
    <w:rsid w:val="006840AD"/>
    <w:rsid w:val="00684917"/>
    <w:rsid w:val="006A52C1"/>
    <w:rsid w:val="006A5519"/>
    <w:rsid w:val="006A5D80"/>
    <w:rsid w:val="006B02B6"/>
    <w:rsid w:val="006B3E15"/>
    <w:rsid w:val="006C34A6"/>
    <w:rsid w:val="006D27F0"/>
    <w:rsid w:val="006D5B24"/>
    <w:rsid w:val="006F0D22"/>
    <w:rsid w:val="006F58C6"/>
    <w:rsid w:val="007040D0"/>
    <w:rsid w:val="0070779F"/>
    <w:rsid w:val="00740862"/>
    <w:rsid w:val="007425EE"/>
    <w:rsid w:val="00743F81"/>
    <w:rsid w:val="00746CAB"/>
    <w:rsid w:val="00752657"/>
    <w:rsid w:val="007573C6"/>
    <w:rsid w:val="007710F4"/>
    <w:rsid w:val="00773512"/>
    <w:rsid w:val="00797AA8"/>
    <w:rsid w:val="007A0F57"/>
    <w:rsid w:val="007A39EC"/>
    <w:rsid w:val="007B7D8F"/>
    <w:rsid w:val="007E0B77"/>
    <w:rsid w:val="007E4DAD"/>
    <w:rsid w:val="007F6110"/>
    <w:rsid w:val="00806AA6"/>
    <w:rsid w:val="008260D9"/>
    <w:rsid w:val="008414AA"/>
    <w:rsid w:val="00893A19"/>
    <w:rsid w:val="008A66B4"/>
    <w:rsid w:val="008B0BE4"/>
    <w:rsid w:val="008B180E"/>
    <w:rsid w:val="008C53E4"/>
    <w:rsid w:val="008C5F7D"/>
    <w:rsid w:val="008C6E51"/>
    <w:rsid w:val="008E6AC6"/>
    <w:rsid w:val="008E739E"/>
    <w:rsid w:val="008F5381"/>
    <w:rsid w:val="008F6942"/>
    <w:rsid w:val="00903FBD"/>
    <w:rsid w:val="00907A07"/>
    <w:rsid w:val="009102AF"/>
    <w:rsid w:val="00915477"/>
    <w:rsid w:val="00920031"/>
    <w:rsid w:val="009334C6"/>
    <w:rsid w:val="0093510A"/>
    <w:rsid w:val="00935BAA"/>
    <w:rsid w:val="009418C4"/>
    <w:rsid w:val="009442EC"/>
    <w:rsid w:val="00950C36"/>
    <w:rsid w:val="00953E05"/>
    <w:rsid w:val="00960DA6"/>
    <w:rsid w:val="00960DED"/>
    <w:rsid w:val="009619E8"/>
    <w:rsid w:val="009A112B"/>
    <w:rsid w:val="009A166A"/>
    <w:rsid w:val="009D5C56"/>
    <w:rsid w:val="009E11C3"/>
    <w:rsid w:val="009F11AC"/>
    <w:rsid w:val="009F4087"/>
    <w:rsid w:val="009F4897"/>
    <w:rsid w:val="00A13E4F"/>
    <w:rsid w:val="00A2532D"/>
    <w:rsid w:val="00A312D6"/>
    <w:rsid w:val="00A32B66"/>
    <w:rsid w:val="00A34894"/>
    <w:rsid w:val="00A45DA4"/>
    <w:rsid w:val="00A52848"/>
    <w:rsid w:val="00A534ED"/>
    <w:rsid w:val="00A5470D"/>
    <w:rsid w:val="00A74A3D"/>
    <w:rsid w:val="00A7768A"/>
    <w:rsid w:val="00AA468E"/>
    <w:rsid w:val="00AE22F4"/>
    <w:rsid w:val="00AE7F28"/>
    <w:rsid w:val="00B21B63"/>
    <w:rsid w:val="00B227AB"/>
    <w:rsid w:val="00B350CB"/>
    <w:rsid w:val="00B50FC7"/>
    <w:rsid w:val="00B81F41"/>
    <w:rsid w:val="00B86A3A"/>
    <w:rsid w:val="00B90D3E"/>
    <w:rsid w:val="00BA4EE6"/>
    <w:rsid w:val="00BA68CB"/>
    <w:rsid w:val="00BB2E67"/>
    <w:rsid w:val="00BB7910"/>
    <w:rsid w:val="00BD06DD"/>
    <w:rsid w:val="00BE3F8E"/>
    <w:rsid w:val="00BF65AE"/>
    <w:rsid w:val="00C00722"/>
    <w:rsid w:val="00C01077"/>
    <w:rsid w:val="00C07682"/>
    <w:rsid w:val="00C07CE6"/>
    <w:rsid w:val="00C44D6E"/>
    <w:rsid w:val="00C474E7"/>
    <w:rsid w:val="00C52BA2"/>
    <w:rsid w:val="00C54184"/>
    <w:rsid w:val="00C55A8F"/>
    <w:rsid w:val="00C67B8B"/>
    <w:rsid w:val="00C72289"/>
    <w:rsid w:val="00C75D27"/>
    <w:rsid w:val="00C81FEE"/>
    <w:rsid w:val="00C91BE4"/>
    <w:rsid w:val="00C947FE"/>
    <w:rsid w:val="00CA47EB"/>
    <w:rsid w:val="00CC0B6D"/>
    <w:rsid w:val="00CC0D78"/>
    <w:rsid w:val="00CC139F"/>
    <w:rsid w:val="00CC2675"/>
    <w:rsid w:val="00CC5B4B"/>
    <w:rsid w:val="00CD28A2"/>
    <w:rsid w:val="00CD4608"/>
    <w:rsid w:val="00CF3FE5"/>
    <w:rsid w:val="00D01AA2"/>
    <w:rsid w:val="00D07875"/>
    <w:rsid w:val="00D40618"/>
    <w:rsid w:val="00D54FF4"/>
    <w:rsid w:val="00D6325B"/>
    <w:rsid w:val="00D63C6B"/>
    <w:rsid w:val="00D65AB0"/>
    <w:rsid w:val="00D66BF9"/>
    <w:rsid w:val="00D8059F"/>
    <w:rsid w:val="00D81037"/>
    <w:rsid w:val="00D844D2"/>
    <w:rsid w:val="00D9191D"/>
    <w:rsid w:val="00DB382C"/>
    <w:rsid w:val="00DC6A65"/>
    <w:rsid w:val="00DE5C87"/>
    <w:rsid w:val="00DF457C"/>
    <w:rsid w:val="00DF4C01"/>
    <w:rsid w:val="00E34C28"/>
    <w:rsid w:val="00E40BA0"/>
    <w:rsid w:val="00E40EE5"/>
    <w:rsid w:val="00E431E0"/>
    <w:rsid w:val="00E44AFA"/>
    <w:rsid w:val="00E45C89"/>
    <w:rsid w:val="00E62C3E"/>
    <w:rsid w:val="00E667E3"/>
    <w:rsid w:val="00E66A2E"/>
    <w:rsid w:val="00E67F73"/>
    <w:rsid w:val="00E707EB"/>
    <w:rsid w:val="00E71566"/>
    <w:rsid w:val="00E7718F"/>
    <w:rsid w:val="00E8464A"/>
    <w:rsid w:val="00E859A8"/>
    <w:rsid w:val="00E95913"/>
    <w:rsid w:val="00EA7BB9"/>
    <w:rsid w:val="00EB0760"/>
    <w:rsid w:val="00ED51D6"/>
    <w:rsid w:val="00EE0522"/>
    <w:rsid w:val="00EE4184"/>
    <w:rsid w:val="00EE75BD"/>
    <w:rsid w:val="00EF64A8"/>
    <w:rsid w:val="00F021BA"/>
    <w:rsid w:val="00F13602"/>
    <w:rsid w:val="00F33A49"/>
    <w:rsid w:val="00F35F54"/>
    <w:rsid w:val="00F41FE7"/>
    <w:rsid w:val="00F42747"/>
    <w:rsid w:val="00F52014"/>
    <w:rsid w:val="00F618A3"/>
    <w:rsid w:val="00F634C4"/>
    <w:rsid w:val="00F71AB8"/>
    <w:rsid w:val="00F91E35"/>
    <w:rsid w:val="00F97124"/>
    <w:rsid w:val="00FA6F98"/>
    <w:rsid w:val="00FC07B0"/>
    <w:rsid w:val="00FE4AA7"/>
    <w:rsid w:val="00FF6A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432846"/>
  <w15:docId w15:val="{70975DD3-72B8-494F-8D49-325B309E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837075">
      <w:bodyDiv w:val="1"/>
      <w:marLeft w:val="0"/>
      <w:marRight w:val="0"/>
      <w:marTop w:val="0"/>
      <w:marBottom w:val="0"/>
      <w:divBdr>
        <w:top w:val="none" w:sz="0" w:space="0" w:color="auto"/>
        <w:left w:val="none" w:sz="0" w:space="0" w:color="auto"/>
        <w:bottom w:val="none" w:sz="0" w:space="0" w:color="auto"/>
        <w:right w:val="none" w:sz="0" w:space="0" w:color="auto"/>
      </w:divBdr>
    </w:div>
    <w:div w:id="766775648">
      <w:bodyDiv w:val="1"/>
      <w:marLeft w:val="0"/>
      <w:marRight w:val="0"/>
      <w:marTop w:val="0"/>
      <w:marBottom w:val="0"/>
      <w:divBdr>
        <w:top w:val="none" w:sz="0" w:space="0" w:color="auto"/>
        <w:left w:val="none" w:sz="0" w:space="0" w:color="auto"/>
        <w:bottom w:val="none" w:sz="0" w:space="0" w:color="auto"/>
        <w:right w:val="none" w:sz="0" w:space="0" w:color="auto"/>
      </w:divBdr>
    </w:div>
    <w:div w:id="775251824">
      <w:bodyDiv w:val="1"/>
      <w:marLeft w:val="0"/>
      <w:marRight w:val="0"/>
      <w:marTop w:val="0"/>
      <w:marBottom w:val="0"/>
      <w:divBdr>
        <w:top w:val="none" w:sz="0" w:space="0" w:color="auto"/>
        <w:left w:val="none" w:sz="0" w:space="0" w:color="auto"/>
        <w:bottom w:val="none" w:sz="0" w:space="0" w:color="auto"/>
        <w:right w:val="none" w:sz="0" w:space="0" w:color="auto"/>
      </w:divBdr>
    </w:div>
    <w:div w:id="80349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10306</Words>
  <Characters>5875</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92</cp:revision>
  <cp:lastPrinted>2020-04-20T10:53:00Z</cp:lastPrinted>
  <dcterms:created xsi:type="dcterms:W3CDTF">2025-05-15T12:52:00Z</dcterms:created>
  <dcterms:modified xsi:type="dcterms:W3CDTF">2025-05-28T13:07:00Z</dcterms:modified>
</cp:coreProperties>
</file>